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98" w:rsidRPr="0003448C" w:rsidRDefault="0003448C" w:rsidP="0003448C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03448C">
        <w:rPr>
          <w:rFonts w:ascii="TH SarabunPSK" w:hAnsi="TH SarabunPSK" w:cs="TH SarabunPSK"/>
          <w:b/>
          <w:bCs/>
          <w:sz w:val="32"/>
          <w:szCs w:val="32"/>
          <w:cs/>
        </w:rPr>
        <w:t>ฐานข้อมูลปัญหาน้ำเสีย  ในเขตพื้นที่องค์การบริหารส่วนตำบล</w:t>
      </w:r>
      <w:proofErr w:type="spellStart"/>
      <w:r w:rsidRPr="0003448C">
        <w:rPr>
          <w:rFonts w:ascii="TH SarabunPSK" w:hAnsi="TH SarabunPSK" w:cs="TH SarabunPSK"/>
          <w:b/>
          <w:bCs/>
          <w:sz w:val="32"/>
          <w:szCs w:val="32"/>
          <w:cs/>
        </w:rPr>
        <w:t>ดูน</w:t>
      </w:r>
      <w:proofErr w:type="spellEnd"/>
    </w:p>
    <w:p w:rsidR="0003448C" w:rsidRDefault="0003448C" w:rsidP="0003448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448C">
        <w:rPr>
          <w:rFonts w:ascii="TH SarabunPSK" w:hAnsi="TH SarabunPSK" w:cs="TH SarabunPSK"/>
          <w:b/>
          <w:bCs/>
          <w:sz w:val="32"/>
          <w:szCs w:val="32"/>
          <w:cs/>
        </w:rPr>
        <w:t>ผลจากการสำรวจและร้องเรียน</w:t>
      </w:r>
    </w:p>
    <w:p w:rsidR="00A63FFB" w:rsidRPr="0003448C" w:rsidRDefault="00A63FFB" w:rsidP="0003448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10031" w:type="dxa"/>
        <w:tblLook w:val="04A0"/>
      </w:tblPr>
      <w:tblGrid>
        <w:gridCol w:w="2802"/>
        <w:gridCol w:w="850"/>
        <w:gridCol w:w="851"/>
        <w:gridCol w:w="850"/>
        <w:gridCol w:w="851"/>
        <w:gridCol w:w="850"/>
        <w:gridCol w:w="992"/>
        <w:gridCol w:w="992"/>
        <w:gridCol w:w="993"/>
      </w:tblGrid>
      <w:tr w:rsidR="00A63FFB" w:rsidTr="00A63FFB">
        <w:tc>
          <w:tcPr>
            <w:tcW w:w="2802" w:type="dxa"/>
            <w:vMerge w:val="restart"/>
            <w:vAlign w:val="center"/>
          </w:tcPr>
          <w:p w:rsidR="00A63FFB" w:rsidRDefault="00A63FFB" w:rsidP="00A63FFB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สาเหตุของน้ำเสีย</w:t>
            </w:r>
          </w:p>
        </w:tc>
        <w:tc>
          <w:tcPr>
            <w:tcW w:w="7229" w:type="dxa"/>
            <w:gridSpan w:val="8"/>
            <w:vAlign w:val="center"/>
          </w:tcPr>
          <w:p w:rsidR="00A63FFB" w:rsidRDefault="00A63FFB" w:rsidP="00A63FFB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 ที่ประสบปัญหา</w:t>
            </w:r>
          </w:p>
        </w:tc>
      </w:tr>
      <w:tr w:rsidR="00A63FFB" w:rsidTr="00A63FFB">
        <w:tc>
          <w:tcPr>
            <w:tcW w:w="2802" w:type="dxa"/>
            <w:vMerge/>
            <w:vAlign w:val="center"/>
          </w:tcPr>
          <w:p w:rsidR="00A63FFB" w:rsidRDefault="00A63FFB" w:rsidP="00A63FFB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A63FFB" w:rsidRPr="00A63FFB" w:rsidRDefault="00A63FFB" w:rsidP="00A63FFB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A63F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หมู่ที่ 1</w:t>
            </w:r>
          </w:p>
        </w:tc>
        <w:tc>
          <w:tcPr>
            <w:tcW w:w="851" w:type="dxa"/>
            <w:vAlign w:val="center"/>
          </w:tcPr>
          <w:p w:rsidR="00A63FFB" w:rsidRPr="00A63FFB" w:rsidRDefault="00A63FFB" w:rsidP="00A63FFB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A63F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หมู่ที่ 3</w:t>
            </w:r>
          </w:p>
        </w:tc>
        <w:tc>
          <w:tcPr>
            <w:tcW w:w="850" w:type="dxa"/>
            <w:vAlign w:val="center"/>
          </w:tcPr>
          <w:p w:rsidR="00A63FFB" w:rsidRPr="00A63FFB" w:rsidRDefault="00A63FFB" w:rsidP="00A63FFB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A63F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หมู่ที่ 4</w:t>
            </w:r>
          </w:p>
        </w:tc>
        <w:tc>
          <w:tcPr>
            <w:tcW w:w="851" w:type="dxa"/>
            <w:vAlign w:val="center"/>
          </w:tcPr>
          <w:p w:rsidR="00A63FFB" w:rsidRPr="00A63FFB" w:rsidRDefault="00A63FFB" w:rsidP="00A63FFB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A63F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หมู่ที่ 7</w:t>
            </w:r>
          </w:p>
        </w:tc>
        <w:tc>
          <w:tcPr>
            <w:tcW w:w="850" w:type="dxa"/>
            <w:vAlign w:val="center"/>
          </w:tcPr>
          <w:p w:rsidR="00A63FFB" w:rsidRPr="00A63FFB" w:rsidRDefault="00A63FFB" w:rsidP="00A63FFB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A63F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หมู่ที่ 8</w:t>
            </w:r>
          </w:p>
        </w:tc>
        <w:tc>
          <w:tcPr>
            <w:tcW w:w="992" w:type="dxa"/>
            <w:vAlign w:val="center"/>
          </w:tcPr>
          <w:p w:rsidR="00A63FFB" w:rsidRPr="00A63FFB" w:rsidRDefault="00A63FFB" w:rsidP="00A63FFB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A63F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หมู่ที่ 10</w:t>
            </w:r>
          </w:p>
        </w:tc>
        <w:tc>
          <w:tcPr>
            <w:tcW w:w="992" w:type="dxa"/>
            <w:vAlign w:val="center"/>
          </w:tcPr>
          <w:p w:rsidR="00A63FFB" w:rsidRPr="00A63FFB" w:rsidRDefault="00A63FFB" w:rsidP="00A63FFB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A63F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หมู่ที่ 11</w:t>
            </w:r>
          </w:p>
        </w:tc>
        <w:tc>
          <w:tcPr>
            <w:tcW w:w="993" w:type="dxa"/>
            <w:vAlign w:val="center"/>
          </w:tcPr>
          <w:p w:rsidR="00A63FFB" w:rsidRPr="00A63FFB" w:rsidRDefault="00A63FFB" w:rsidP="00A63FFB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A63F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หมู่ที่ 14</w:t>
            </w:r>
          </w:p>
        </w:tc>
      </w:tr>
      <w:tr w:rsidR="0003448C" w:rsidTr="00A63FFB">
        <w:tc>
          <w:tcPr>
            <w:tcW w:w="2802" w:type="dxa"/>
          </w:tcPr>
          <w:p w:rsidR="0003448C" w:rsidRDefault="00A63FFB" w:rsidP="00A63FF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น้ำเสียจากบ้าน ร้านค้าและที่ทำการ</w:t>
            </w:r>
          </w:p>
        </w:tc>
        <w:tc>
          <w:tcPr>
            <w:tcW w:w="850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03448C" w:rsidTr="00A63FFB">
        <w:tc>
          <w:tcPr>
            <w:tcW w:w="2802" w:type="dxa"/>
          </w:tcPr>
          <w:p w:rsidR="0003448C" w:rsidRPr="00A63FFB" w:rsidRDefault="00A63FFB" w:rsidP="00A63FF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น้ำเสียจากโรงงานอุตสาหกรรม</w:t>
            </w:r>
          </w:p>
        </w:tc>
        <w:tc>
          <w:tcPr>
            <w:tcW w:w="850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03448C" w:rsidTr="00A63FFB">
        <w:tc>
          <w:tcPr>
            <w:tcW w:w="2802" w:type="dxa"/>
          </w:tcPr>
          <w:p w:rsidR="0003448C" w:rsidRPr="00A63FFB" w:rsidRDefault="002B49BC" w:rsidP="00A63FFB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ปุ๋ยทีใช้ในการเกษตร</w:t>
            </w:r>
          </w:p>
        </w:tc>
        <w:tc>
          <w:tcPr>
            <w:tcW w:w="850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03448C" w:rsidTr="00A63FFB">
        <w:tc>
          <w:tcPr>
            <w:tcW w:w="2802" w:type="dxa"/>
          </w:tcPr>
          <w:p w:rsidR="00A63FFB" w:rsidRDefault="00A63FFB" w:rsidP="00A63FFB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น้ำเสียจากการเลี้ยงปศุสัตว์</w:t>
            </w:r>
          </w:p>
        </w:tc>
        <w:tc>
          <w:tcPr>
            <w:tcW w:w="850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03448C" w:rsidTr="00A63FFB">
        <w:tc>
          <w:tcPr>
            <w:tcW w:w="2802" w:type="dxa"/>
          </w:tcPr>
          <w:p w:rsidR="0003448C" w:rsidRPr="00A63FFB" w:rsidRDefault="00A63FFB" w:rsidP="00A63FF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ยาฆ่าแมลงและยากำจัดวัชพืช</w:t>
            </w:r>
          </w:p>
        </w:tc>
        <w:tc>
          <w:tcPr>
            <w:tcW w:w="850" w:type="dxa"/>
          </w:tcPr>
          <w:p w:rsidR="0003448C" w:rsidRPr="00A63FFB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03448C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63FFB" w:rsidTr="00A63FFB">
        <w:tc>
          <w:tcPr>
            <w:tcW w:w="2802" w:type="dxa"/>
          </w:tcPr>
          <w:p w:rsidR="00A63FFB" w:rsidRDefault="00A63FFB" w:rsidP="00A63FFB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ไฟป่า</w:t>
            </w:r>
          </w:p>
        </w:tc>
        <w:tc>
          <w:tcPr>
            <w:tcW w:w="850" w:type="dxa"/>
          </w:tcPr>
          <w:p w:rsidR="00A63FFB" w:rsidRPr="00A63FFB" w:rsidRDefault="00201079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A63FFB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A63FFB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A63FFB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A63FFB" w:rsidRDefault="00201079" w:rsidP="0003448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A63FFB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63FFB" w:rsidRDefault="00201079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A63FFB" w:rsidRDefault="00D8515D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63FFB" w:rsidTr="00A63FFB">
        <w:tc>
          <w:tcPr>
            <w:tcW w:w="2802" w:type="dxa"/>
          </w:tcPr>
          <w:p w:rsidR="00A63FFB" w:rsidRDefault="00A63FFB" w:rsidP="00A63FFB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การใช้ที่ดินที่ขาดการควบคุม</w:t>
            </w:r>
          </w:p>
        </w:tc>
        <w:tc>
          <w:tcPr>
            <w:tcW w:w="850" w:type="dxa"/>
          </w:tcPr>
          <w:p w:rsidR="00A63FFB" w:rsidRPr="00A63FFB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A63FFB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A63FFB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A63FFB" w:rsidRDefault="00A63FFB" w:rsidP="0003448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A63FFB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63FFB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63FFB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A63FFB" w:rsidRDefault="00A63FFB" w:rsidP="0003448C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2B49BC" w:rsidRDefault="002B49BC" w:rsidP="002B49BC">
      <w:pPr>
        <w:pStyle w:val="a3"/>
        <w:ind w:left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3448C" w:rsidRDefault="002B49BC" w:rsidP="002B49BC">
      <w:pPr>
        <w:pStyle w:val="a3"/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50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พบน้ำเสีย</w:t>
      </w:r>
    </w:p>
    <w:p w:rsidR="002B49BC" w:rsidRDefault="002B49BC" w:rsidP="002B49BC">
      <w:pPr>
        <w:pStyle w:val="a3"/>
        <w:numPr>
          <w:ilvl w:val="0"/>
          <w:numId w:val="4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ไม่พบน้ำเสีย</w:t>
      </w:r>
    </w:p>
    <w:p w:rsidR="002B49BC" w:rsidRPr="002B49BC" w:rsidRDefault="002B49BC" w:rsidP="002B49BC">
      <w:pPr>
        <w:pStyle w:val="a3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1.น้ำเสียจากบ้าน ร้านค้าและที่ทำการพบ บริเวณหมู่ที่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 3</w:t>
      </w:r>
    </w:p>
    <w:p w:rsidR="002B49BC" w:rsidRPr="00201079" w:rsidRDefault="002B49BC" w:rsidP="002B49BC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1079">
        <w:rPr>
          <w:rFonts w:ascii="TH SarabunPSK" w:hAnsi="TH SarabunPSK" w:cs="TH SarabunPSK" w:hint="cs"/>
          <w:sz w:val="32"/>
          <w:szCs w:val="32"/>
          <w:cs/>
        </w:rPr>
        <w:t>เนื่องจากพื้นที่ดังกล่าว มีแนวเขตติดต่อกับเทศบาลตำบล</w:t>
      </w:r>
      <w:proofErr w:type="spellStart"/>
      <w:r w:rsidRPr="00201079">
        <w:rPr>
          <w:rFonts w:ascii="TH SarabunPSK" w:hAnsi="TH SarabunPSK" w:cs="TH SarabunPSK" w:hint="cs"/>
          <w:sz w:val="32"/>
          <w:szCs w:val="32"/>
          <w:cs/>
        </w:rPr>
        <w:t>กันทรา</w:t>
      </w:r>
      <w:proofErr w:type="spellEnd"/>
      <w:r w:rsidRPr="00201079">
        <w:rPr>
          <w:rFonts w:ascii="TH SarabunPSK" w:hAnsi="TH SarabunPSK" w:cs="TH SarabunPSK" w:hint="cs"/>
          <w:sz w:val="32"/>
          <w:szCs w:val="32"/>
          <w:cs/>
        </w:rPr>
        <w:t>รมย์  ซึ่งเป็นชุมชนเมืองและพื้นที่อยู่ในระดับที่สูงกว่า  จึงมีน้ำเสียไหลเข้าพื้นที่ของเกษตรกร นอกจากจะส่งกลิ่นเหม็นแล้ว ยังทำให้ไม่สามารถทำการเกษตรได้ สร้างความเดือดร้อนแก่ประชาชน</w:t>
      </w:r>
    </w:p>
    <w:p w:rsidR="00201079" w:rsidRPr="00201079" w:rsidRDefault="00201079" w:rsidP="002B49BC">
      <w:pPr>
        <w:pStyle w:val="a3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201079" w:rsidRDefault="00201079" w:rsidP="002B49B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2.น้ำเสียจากโรงงานอุตสาหกรรม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พบบริเวณหมู่ที่ 8</w:t>
      </w:r>
    </w:p>
    <w:p w:rsidR="00201079" w:rsidRDefault="00201079" w:rsidP="002B49B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1079">
        <w:rPr>
          <w:rFonts w:ascii="TH SarabunPSK" w:hAnsi="TH SarabunPSK" w:cs="TH SarabunPSK" w:hint="cs"/>
          <w:sz w:val="32"/>
          <w:szCs w:val="32"/>
          <w:cs/>
        </w:rPr>
        <w:t>เนื่องจากมีโรงฆ่าสัตว์ตั้งอยู่ในพื้นที่ดังกล่าว  พบว่ามีปริมาณน้ำเสียเล็กน้อย ยังไม่ได้สร้างความเดือดร้อน</w:t>
      </w:r>
    </w:p>
    <w:p w:rsidR="00201079" w:rsidRPr="00230E88" w:rsidRDefault="00201079" w:rsidP="002B49BC">
      <w:pPr>
        <w:pStyle w:val="a3"/>
        <w:rPr>
          <w:rFonts w:ascii="TH SarabunPSK" w:hAnsi="TH SarabunPSK" w:cs="TH SarabunPSK" w:hint="cs"/>
          <w:sz w:val="16"/>
          <w:szCs w:val="16"/>
        </w:rPr>
      </w:pPr>
    </w:p>
    <w:p w:rsidR="00201079" w:rsidRDefault="00201079" w:rsidP="002B49B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3.การเลี้ยงปศุสัตว์ พบบริเวณ หมู่ที่ </w:t>
      </w:r>
      <w:r w:rsidR="00EA5B78">
        <w:rPr>
          <w:rFonts w:ascii="TH SarabunPSK" w:hAnsi="TH SarabunPSK" w:cs="TH SarabunPSK" w:hint="cs"/>
          <w:sz w:val="32"/>
          <w:szCs w:val="32"/>
          <w:cs/>
        </w:rPr>
        <w:t xml:space="preserve">7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</w:p>
    <w:p w:rsidR="00201079" w:rsidRDefault="00201079" w:rsidP="002B49BC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เนื่องจากในบริเวณพื้นที่ชุมชน  พอฝนตกส่งผลให้ส่งกลิ่นเหม็น</w:t>
      </w:r>
      <w:r w:rsidR="00EA5B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1F27">
        <w:rPr>
          <w:rFonts w:ascii="TH SarabunPSK" w:hAnsi="TH SarabunPSK" w:cs="TH SarabunPSK" w:hint="cs"/>
          <w:sz w:val="32"/>
          <w:szCs w:val="32"/>
          <w:cs/>
        </w:rPr>
        <w:t>และเกิดแมลงวัน</w:t>
      </w:r>
    </w:p>
    <w:p w:rsidR="00201079" w:rsidRDefault="00201079" w:rsidP="002B49BC">
      <w:pPr>
        <w:pStyle w:val="a3"/>
        <w:rPr>
          <w:rFonts w:ascii="TH SarabunPSK" w:hAnsi="TH SarabunPSK" w:cs="TH SarabunPSK" w:hint="cs"/>
          <w:sz w:val="32"/>
          <w:szCs w:val="32"/>
        </w:rPr>
      </w:pPr>
    </w:p>
    <w:sectPr w:rsidR="00201079" w:rsidSect="00B2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32C"/>
    <w:multiLevelType w:val="hybridMultilevel"/>
    <w:tmpl w:val="7CA09472"/>
    <w:lvl w:ilvl="0" w:tplc="EA7C4C6E">
      <w:numFmt w:val="bullet"/>
      <w:lvlText w:val=""/>
      <w:lvlJc w:val="left"/>
      <w:pPr>
        <w:ind w:left="72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46A59"/>
    <w:multiLevelType w:val="hybridMultilevel"/>
    <w:tmpl w:val="65DC1BC0"/>
    <w:lvl w:ilvl="0" w:tplc="C1602DFC">
      <w:numFmt w:val="bullet"/>
      <w:lvlText w:val="-"/>
      <w:lvlJc w:val="left"/>
      <w:pPr>
        <w:ind w:left="46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>
    <w:nsid w:val="22764E01"/>
    <w:multiLevelType w:val="hybridMultilevel"/>
    <w:tmpl w:val="7A602748"/>
    <w:lvl w:ilvl="0" w:tplc="E9285514">
      <w:numFmt w:val="bullet"/>
      <w:lvlText w:val="-"/>
      <w:lvlJc w:val="left"/>
      <w:pPr>
        <w:ind w:left="46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>
    <w:nsid w:val="33F03C63"/>
    <w:multiLevelType w:val="hybridMultilevel"/>
    <w:tmpl w:val="DA16074C"/>
    <w:lvl w:ilvl="0" w:tplc="5DDE8806">
      <w:numFmt w:val="bullet"/>
      <w:lvlText w:val="-"/>
      <w:lvlJc w:val="left"/>
      <w:pPr>
        <w:ind w:left="46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applyBreakingRules/>
  </w:compat>
  <w:rsids>
    <w:rsidRoot w:val="0003448C"/>
    <w:rsid w:val="0003448C"/>
    <w:rsid w:val="001D71BA"/>
    <w:rsid w:val="00201079"/>
    <w:rsid w:val="00230E88"/>
    <w:rsid w:val="002363E9"/>
    <w:rsid w:val="002B49BC"/>
    <w:rsid w:val="00A63FFB"/>
    <w:rsid w:val="00B25D98"/>
    <w:rsid w:val="00D8515D"/>
    <w:rsid w:val="00DF26E2"/>
    <w:rsid w:val="00EA5B78"/>
    <w:rsid w:val="00F6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48C"/>
    <w:pPr>
      <w:spacing w:after="0" w:line="240" w:lineRule="auto"/>
    </w:pPr>
  </w:style>
  <w:style w:type="table" w:styleId="a4">
    <w:name w:val="Table Grid"/>
    <w:basedOn w:val="a1"/>
    <w:uiPriority w:val="59"/>
    <w:rsid w:val="00034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166</Words>
  <Characters>947</Characters>
  <Application>Microsoft Office Word</Application>
  <DocSecurity>0</DocSecurity>
  <Lines>7</Lines>
  <Paragraphs>2</Paragraphs>
  <ScaleCrop>false</ScaleCrop>
  <Company>Home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2019-06-08T07:10:00Z</dcterms:created>
  <dcterms:modified xsi:type="dcterms:W3CDTF">2019-06-08T07:38:00Z</dcterms:modified>
</cp:coreProperties>
</file>